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 w:line="240" w:lineRule="auto"/>
        <w:ind w:left="0" w:leftChars="0" w:right="0" w:firstLine="0" w:firstLineChars="0"/>
        <w:jc w:val="left"/>
        <w:rPr>
          <w:b/>
          <w:bCs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附件2</w:t>
      </w:r>
    </w:p>
    <w:p>
      <w:pPr>
        <w:pStyle w:val="2"/>
        <w:spacing w:before="74" w:line="240" w:lineRule="auto"/>
        <w:ind w:left="1004" w:right="111"/>
        <w:jc w:val="left"/>
      </w:pPr>
      <w:r>
        <w:rPr>
          <w:b/>
          <w:bCs/>
        </w:rPr>
        <w:t>第四届全国大学生网络文化节作品征集汇总表</w:t>
      </w:r>
    </w:p>
    <w:p>
      <w:pPr>
        <w:spacing w:before="9" w:after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tbl>
      <w:tblPr>
        <w:tblStyle w:val="3"/>
        <w:tblW w:w="8956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444"/>
        <w:gridCol w:w="422"/>
        <w:gridCol w:w="619"/>
        <w:gridCol w:w="377"/>
        <w:gridCol w:w="1279"/>
        <w:gridCol w:w="1274"/>
        <w:gridCol w:w="1558"/>
        <w:gridCol w:w="21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4" w:line="240" w:lineRule="auto"/>
              <w:ind w:left="172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2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推荐类型</w:t>
            </w:r>
          </w:p>
        </w:tc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部属高校及部省合建高校推荐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3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5"/>
                <w:szCs w:val="25"/>
              </w:rPr>
            </w:pPr>
          </w:p>
          <w:p>
            <w:pPr>
              <w:pStyle w:val="5"/>
              <w:spacing w:line="304" w:lineRule="auto"/>
              <w:ind w:left="292" w:right="173" w:hanging="12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 xml:space="preserve">推荐单位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940"/>
              </w:tabs>
              <w:spacing w:before="43" w:line="240" w:lineRule="auto"/>
              <w:ind w:left="22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719"/>
              </w:tabs>
              <w:spacing w:before="43"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>职</w:t>
            </w: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3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0" w:line="240" w:lineRule="auto"/>
              <w:ind w:left="22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0"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3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5" w:line="240" w:lineRule="auto"/>
              <w:ind w:left="22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719"/>
              </w:tabs>
              <w:spacing w:before="65"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>邮</w:t>
            </w: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编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89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9"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作品信息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0" w:line="240" w:lineRule="auto"/>
              <w:ind w:right="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1" w:line="240" w:lineRule="auto"/>
              <w:ind w:left="25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作品类别</w:t>
            </w:r>
          </w:p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1" w:line="240" w:lineRule="auto"/>
              <w:ind w:left="87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1"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第一作者姓名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1" w:line="240" w:lineRule="auto"/>
              <w:ind w:left="57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0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0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2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0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left="2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left="2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0" w:line="240" w:lineRule="auto"/>
              <w:ind w:left="2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left="2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7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exact"/>
        </w:trPr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34"/>
                <w:szCs w:val="34"/>
              </w:rPr>
            </w:pPr>
          </w:p>
          <w:p>
            <w:pPr>
              <w:pStyle w:val="5"/>
              <w:spacing w:line="304" w:lineRule="auto"/>
              <w:ind w:left="624" w:right="384" w:hanging="24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 xml:space="preserve">推荐单位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2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  <w:p>
            <w:pPr>
              <w:pStyle w:val="5"/>
              <w:tabs>
                <w:tab w:val="left" w:pos="2707"/>
              </w:tabs>
              <w:spacing w:line="240" w:lineRule="auto"/>
              <w:ind w:left="672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1"/>
                <w:sz w:val="24"/>
                <w:szCs w:val="24"/>
              </w:rPr>
              <w:t>负责人：</w:t>
            </w:r>
            <w:r>
              <w:rPr>
                <w:rFonts w:hint="default" w:ascii="宋体" w:hAnsi="宋体" w:eastAsia="宋体" w:cs="宋体"/>
                <w:spacing w:val="-1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pStyle w:val="5"/>
              <w:tabs>
                <w:tab w:val="left" w:pos="899"/>
                <w:tab w:val="left" w:pos="1377"/>
              </w:tabs>
              <w:spacing w:before="89" w:line="240" w:lineRule="auto"/>
              <w:ind w:left="419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w w:val="95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42"/>
        <w:ind w:left="186" w:right="111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备注：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1.</w:t>
      </w:r>
      <w:r>
        <w:rPr>
          <w:rFonts w:hint="default" w:ascii="宋体" w:hAnsi="宋体" w:eastAsia="宋体" w:cs="宋体"/>
          <w:sz w:val="21"/>
          <w:szCs w:val="21"/>
        </w:rPr>
        <w:t>电子档标题注明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“</w:t>
      </w:r>
      <w:r>
        <w:rPr>
          <w:rFonts w:hint="default" w:ascii="宋体" w:hAnsi="宋体" w:eastAsia="宋体" w:cs="宋体"/>
          <w:sz w:val="21"/>
          <w:szCs w:val="21"/>
        </w:rPr>
        <w:t>作品类别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+</w:t>
      </w:r>
      <w:r>
        <w:rPr>
          <w:rFonts w:hint="default" w:ascii="宋体" w:hAnsi="宋体" w:eastAsia="宋体" w:cs="宋体"/>
          <w:sz w:val="21"/>
          <w:szCs w:val="21"/>
        </w:rPr>
        <w:t>推荐单位名称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+</w:t>
      </w:r>
      <w:r>
        <w:rPr>
          <w:rFonts w:hint="default" w:ascii="宋体" w:hAnsi="宋体" w:eastAsia="宋体" w:cs="宋体"/>
          <w:sz w:val="21"/>
          <w:szCs w:val="21"/>
        </w:rPr>
        <w:t>汇总表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”</w:t>
      </w:r>
      <w:r>
        <w:rPr>
          <w:rFonts w:hint="default" w:ascii="宋体" w:hAnsi="宋体" w:eastAsia="宋体" w:cs="宋体"/>
          <w:sz w:val="21"/>
          <w:szCs w:val="21"/>
        </w:rPr>
        <w:t>，每类作品单独一张表。</w:t>
      </w:r>
    </w:p>
    <w:p>
      <w:pPr>
        <w:spacing w:before="69"/>
        <w:ind w:left="817" w:right="111" w:firstLine="0"/>
        <w:jc w:val="left"/>
        <w:rPr>
          <w:rFonts w:hint="default" w:ascii="宋体" w:hAnsi="宋体" w:eastAsia="宋体" w:cs="宋体"/>
          <w:sz w:val="21"/>
          <w:szCs w:val="21"/>
        </w:rPr>
        <w:sectPr>
          <w:pgSz w:w="11900" w:h="16840"/>
          <w:pgMar w:top="1600" w:right="1360" w:bottom="1380" w:left="1340" w:header="0" w:footer="1135" w:gutter="0"/>
        </w:sect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2.</w:t>
      </w:r>
      <w:r>
        <w:rPr>
          <w:rFonts w:hint="default" w:ascii="宋体" w:hAnsi="宋体" w:eastAsia="宋体" w:cs="宋体"/>
          <w:sz w:val="21"/>
          <w:szCs w:val="21"/>
        </w:rPr>
        <w:t>个人（团队）自荐不用填写此表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35E69"/>
    <w:rsid w:val="46F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17"/>
      <w:outlineLvl w:val="1"/>
    </w:pPr>
    <w:rPr>
      <w:rFonts w:ascii="宋体" w:hAnsi="宋体" w:eastAsia="宋体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2019-09-09T07:16:00Z</dcterms:created>
  <dc:creator>hp</dc:creator>
  <cp:lastModifiedBy>hp</cp:lastModifiedBy>
  <dcterms:modified xsi:type="dcterms:W3CDTF">2019-09-09T07:18:35Z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